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FC19" w14:textId="63803BD0" w:rsidR="0031245E" w:rsidRPr="00622F54" w:rsidRDefault="000E3287" w:rsidP="00622F54">
      <w:pPr>
        <w:jc w:val="center"/>
        <w:rPr>
          <w:rFonts w:ascii="Comic Sans MS" w:eastAsiaTheme="minorHAnsi" w:hAnsi="Comic Sans MS"/>
          <w:b/>
        </w:rPr>
      </w:pPr>
      <w:r>
        <w:rPr>
          <w:rFonts w:ascii="Comic Sans MS" w:eastAsia="Times New Roman" w:hAnsi="Comic Sans MS" w:cs="Arial"/>
          <w:b/>
          <w:bCs/>
          <w:i/>
          <w:iCs/>
          <w:color w:val="403F41"/>
          <w:sz w:val="32"/>
          <w:szCs w:val="32"/>
        </w:rPr>
        <w:t xml:space="preserve">   </w:t>
      </w:r>
      <w:r w:rsidR="0031245E">
        <w:rPr>
          <w:rFonts w:ascii="Comic Sans MS" w:hAnsi="Comic Sans MS"/>
          <w:b/>
        </w:rPr>
        <w:t>Svazková mateřská škola VENKOV</w:t>
      </w:r>
    </w:p>
    <w:p w14:paraId="395F413F" w14:textId="2D3308E4" w:rsidR="0031245E" w:rsidRDefault="0031245E" w:rsidP="003124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Dodatek ŠKOLNÍHO ŘÁDU č. </w:t>
      </w:r>
      <w:r w:rsidR="00177291">
        <w:rPr>
          <w:rFonts w:ascii="Comic Sans MS" w:hAnsi="Comic Sans MS"/>
          <w:b/>
        </w:rPr>
        <w:t>1</w:t>
      </w:r>
    </w:p>
    <w:p w14:paraId="4A62D603" w14:textId="138ABECF" w:rsidR="0031245E" w:rsidRDefault="0031245E" w:rsidP="0031245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 základě tohoto dodatku se mění bod IV. Školního řádu – Stravování dět</w:t>
      </w:r>
      <w:r w:rsidR="00C369CE">
        <w:rPr>
          <w:rFonts w:ascii="Comic Sans MS" w:hAnsi="Comic Sans MS"/>
          <w:b/>
        </w:rPr>
        <w:t>í</w:t>
      </w:r>
      <w:r>
        <w:rPr>
          <w:rFonts w:ascii="Comic Sans MS" w:hAnsi="Comic Sans MS"/>
          <w:b/>
        </w:rPr>
        <w:t>. Změna je platná od 1.1.202</w:t>
      </w:r>
      <w:r w:rsidR="00177291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na základě nové kalkulace cen stravy ZŠ </w:t>
      </w:r>
      <w:r w:rsidR="00C369CE">
        <w:rPr>
          <w:rFonts w:ascii="Comic Sans MS" w:hAnsi="Comic Sans MS"/>
          <w:b/>
        </w:rPr>
        <w:t xml:space="preserve">a MŠ </w:t>
      </w:r>
      <w:r>
        <w:rPr>
          <w:rFonts w:ascii="Comic Sans MS" w:hAnsi="Comic Sans MS"/>
          <w:b/>
        </w:rPr>
        <w:t>Dolní Loučky.</w:t>
      </w:r>
    </w:p>
    <w:p w14:paraId="066EFCF6" w14:textId="0395B618" w:rsidR="000E3287" w:rsidRPr="000E3287" w:rsidRDefault="000E3287" w:rsidP="000E328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E3287">
        <w:rPr>
          <w:rFonts w:ascii="Comic Sans MS" w:hAnsi="Comic Sans MS" w:cs="Arial"/>
          <w:sz w:val="24"/>
          <w:szCs w:val="24"/>
        </w:rPr>
        <w:t xml:space="preserve">Výše stravného je od 1. </w:t>
      </w:r>
      <w:r w:rsidR="00784B2A">
        <w:rPr>
          <w:rFonts w:ascii="Comic Sans MS" w:hAnsi="Comic Sans MS" w:cs="Arial"/>
          <w:sz w:val="24"/>
          <w:szCs w:val="24"/>
        </w:rPr>
        <w:t>1</w:t>
      </w:r>
      <w:r w:rsidRPr="000E3287">
        <w:rPr>
          <w:rFonts w:ascii="Comic Sans MS" w:hAnsi="Comic Sans MS" w:cs="Arial"/>
          <w:sz w:val="24"/>
          <w:szCs w:val="24"/>
        </w:rPr>
        <w:t>. 202</w:t>
      </w:r>
      <w:r w:rsidR="00177291">
        <w:rPr>
          <w:rFonts w:ascii="Comic Sans MS" w:hAnsi="Comic Sans MS" w:cs="Arial"/>
          <w:sz w:val="24"/>
          <w:szCs w:val="24"/>
        </w:rPr>
        <w:t>3</w:t>
      </w:r>
      <w:r w:rsidRPr="000E3287">
        <w:rPr>
          <w:rFonts w:ascii="Comic Sans MS" w:hAnsi="Comic Sans MS" w:cs="Arial"/>
          <w:sz w:val="24"/>
          <w:szCs w:val="24"/>
        </w:rPr>
        <w:t xml:space="preserve"> stanovena takto:</w:t>
      </w:r>
    </w:p>
    <w:p w14:paraId="2F70258C" w14:textId="77777777" w:rsidR="000E3287" w:rsidRDefault="000E3287" w:rsidP="000E3287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34"/>
        <w:gridCol w:w="3014"/>
        <w:gridCol w:w="3014"/>
      </w:tblGrid>
      <w:tr w:rsidR="000E3287" w14:paraId="04CBB395" w14:textId="77777777" w:rsidTr="000E3287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B2BFA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B030204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13862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Děti 3-6 let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CD4C8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Děti 7-10 let</w:t>
            </w:r>
          </w:p>
        </w:tc>
      </w:tr>
      <w:tr w:rsidR="000E3287" w14:paraId="3EC30241" w14:textId="77777777" w:rsidTr="000E3287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1414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Přesnídávka + pitný režim</w:t>
            </w:r>
          </w:p>
          <w:p w14:paraId="5ECFF88A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EA597" w14:textId="7FA195C5" w:rsidR="000E3287" w:rsidRDefault="003E2AAF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77291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0E3287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37B6D" w14:textId="4118D1AD" w:rsidR="000E3287" w:rsidRDefault="003E2AAF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77291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0E3287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0E3287" w14:paraId="68CFE77D" w14:textId="77777777" w:rsidTr="000E3287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A429D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Oběd</w:t>
            </w:r>
          </w:p>
          <w:p w14:paraId="081A7A6C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73E99" w14:textId="262067B8" w:rsidR="000E3287" w:rsidRDefault="0017729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</w:t>
            </w:r>
            <w:r w:rsidR="000E3287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96AB8" w14:textId="560347BC" w:rsidR="000E3287" w:rsidRDefault="000E3287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177291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0E3287" w14:paraId="1CBD5A00" w14:textId="77777777" w:rsidTr="000E3287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08DAA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Svačina</w:t>
            </w:r>
          </w:p>
          <w:p w14:paraId="497771C6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4898E" w14:textId="6474C80E" w:rsidR="000E3287" w:rsidRDefault="0017729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</w:t>
            </w:r>
            <w:r w:rsidR="000E3287"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DD124" w14:textId="1A051C98" w:rsidR="000E3287" w:rsidRDefault="00177291" w:rsidP="0017729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  <w:r w:rsidR="000E3287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0E3287" w14:paraId="64649BC3" w14:textId="77777777" w:rsidTr="000E3287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78A9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Celkem na strávníka/den</w:t>
            </w:r>
          </w:p>
          <w:p w14:paraId="564BA9E2" w14:textId="77777777" w:rsidR="000E3287" w:rsidRDefault="000E3287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2FAD" w14:textId="519F485A" w:rsidR="000E3287" w:rsidRDefault="0017729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42</w:t>
            </w:r>
            <w:r w:rsidR="000E3287">
              <w:rPr>
                <w:rFonts w:ascii="Comic Sans MS" w:hAnsi="Comic Sans MS" w:cs="Arial"/>
                <w:b/>
                <w:sz w:val="20"/>
                <w:szCs w:val="20"/>
              </w:rPr>
              <w:t xml:space="preserve"> Kč 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EBAE5" w14:textId="003C3677" w:rsidR="000E3287" w:rsidRDefault="000E328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177291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Kč </w:t>
            </w:r>
          </w:p>
        </w:tc>
      </w:tr>
    </w:tbl>
    <w:p w14:paraId="45FF552D" w14:textId="7F6DE4A1" w:rsidR="000E3287" w:rsidRDefault="000E3287"/>
    <w:p w14:paraId="43C6AA38" w14:textId="485D1421" w:rsidR="00622F54" w:rsidRDefault="00622F54" w:rsidP="00622F54">
      <w:r>
        <w:t xml:space="preserve">Prosíme rodiče, aby </w:t>
      </w:r>
      <w:r>
        <w:t xml:space="preserve">si </w:t>
      </w:r>
      <w:r>
        <w:t xml:space="preserve">upravili zadání trvalého příkazu na částku </w:t>
      </w:r>
      <w:r>
        <w:rPr>
          <w:b/>
        </w:rPr>
        <w:t>880</w:t>
      </w:r>
      <w:r w:rsidRPr="00622F54">
        <w:rPr>
          <w:b/>
        </w:rPr>
        <w:t>,- Kč</w:t>
      </w:r>
      <w:r>
        <w:t xml:space="preserve"> (20 dníx4</w:t>
      </w:r>
      <w:r>
        <w:t>2</w:t>
      </w:r>
      <w:r>
        <w:t xml:space="preserve">,-)  </w:t>
      </w:r>
    </w:p>
    <w:p w14:paraId="377D0282" w14:textId="79D7B679" w:rsidR="00622F54" w:rsidRDefault="00622F54" w:rsidP="00622F54">
      <w:r w:rsidRPr="00622F54">
        <w:rPr>
          <w:b/>
        </w:rPr>
        <w:t>900</w:t>
      </w:r>
      <w:r w:rsidRPr="00622F54">
        <w:rPr>
          <w:b/>
        </w:rPr>
        <w:t>,- Kč</w:t>
      </w:r>
      <w:r>
        <w:t xml:space="preserve"> (20 dníx4</w:t>
      </w:r>
      <w:r>
        <w:t>5</w:t>
      </w:r>
      <w:r>
        <w:t xml:space="preserve"> – </w:t>
      </w:r>
      <w:proofErr w:type="gramStart"/>
      <w:r>
        <w:t>7 leté</w:t>
      </w:r>
      <w:proofErr w:type="gramEnd"/>
      <w:r>
        <w:t>).</w:t>
      </w:r>
    </w:p>
    <w:p w14:paraId="575CF0B6" w14:textId="23582507" w:rsidR="00622F54" w:rsidRDefault="00622F54" w:rsidP="00622F5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 základě tohoto dodatku se mění bod IV. Školního řádu – Stravování dětí. Změna je platná od 1.1.2023 na základě nové kalkulace cen stravy </w:t>
      </w:r>
      <w:r>
        <w:rPr>
          <w:rFonts w:ascii="Comic Sans MS" w:hAnsi="Comic Sans MS"/>
          <w:b/>
        </w:rPr>
        <w:t>ŠJ při MŠ Malhostovice</w:t>
      </w:r>
      <w:r>
        <w:rPr>
          <w:rFonts w:ascii="Comic Sans MS" w:hAnsi="Comic Sans MS"/>
          <w:b/>
        </w:rPr>
        <w:t>.</w:t>
      </w:r>
    </w:p>
    <w:p w14:paraId="238B51D5" w14:textId="77777777" w:rsidR="00622F54" w:rsidRPr="000E3287" w:rsidRDefault="00622F54" w:rsidP="00622F5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E3287">
        <w:rPr>
          <w:rFonts w:ascii="Comic Sans MS" w:hAnsi="Comic Sans MS" w:cs="Arial"/>
          <w:sz w:val="24"/>
          <w:szCs w:val="24"/>
        </w:rPr>
        <w:t xml:space="preserve">Výše stravného je od 1. </w:t>
      </w:r>
      <w:r>
        <w:rPr>
          <w:rFonts w:ascii="Comic Sans MS" w:hAnsi="Comic Sans MS" w:cs="Arial"/>
          <w:sz w:val="24"/>
          <w:szCs w:val="24"/>
        </w:rPr>
        <w:t>1</w:t>
      </w:r>
      <w:r w:rsidRPr="000E3287">
        <w:rPr>
          <w:rFonts w:ascii="Comic Sans MS" w:hAnsi="Comic Sans MS" w:cs="Arial"/>
          <w:sz w:val="24"/>
          <w:szCs w:val="24"/>
        </w:rPr>
        <w:t>. 202</w:t>
      </w:r>
      <w:r>
        <w:rPr>
          <w:rFonts w:ascii="Comic Sans MS" w:hAnsi="Comic Sans MS" w:cs="Arial"/>
          <w:sz w:val="24"/>
          <w:szCs w:val="24"/>
        </w:rPr>
        <w:t>3</w:t>
      </w:r>
      <w:r w:rsidRPr="000E3287">
        <w:rPr>
          <w:rFonts w:ascii="Comic Sans MS" w:hAnsi="Comic Sans MS" w:cs="Arial"/>
          <w:sz w:val="24"/>
          <w:szCs w:val="24"/>
        </w:rPr>
        <w:t xml:space="preserve"> stanovena takto:</w:t>
      </w:r>
    </w:p>
    <w:p w14:paraId="32CF1872" w14:textId="77777777" w:rsidR="00622F54" w:rsidRDefault="00622F54" w:rsidP="00622F5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34"/>
        <w:gridCol w:w="3014"/>
        <w:gridCol w:w="3014"/>
      </w:tblGrid>
      <w:tr w:rsidR="00622F54" w14:paraId="20B4AB09" w14:textId="77777777" w:rsidTr="003F35DB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8C81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3C00875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130F1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Děti 3-6 let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6F7C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Děti 7-10 let</w:t>
            </w:r>
          </w:p>
        </w:tc>
      </w:tr>
      <w:tr w:rsidR="00622F54" w14:paraId="0C8A71B2" w14:textId="77777777" w:rsidTr="003F35DB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23A95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Přesnídávka + pitný režim</w:t>
            </w:r>
          </w:p>
          <w:p w14:paraId="2C5E3674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BCF31" w14:textId="77777777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11,-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8567B" w14:textId="18D57FAA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622F54" w14:paraId="0A6C3F13" w14:textId="77777777" w:rsidTr="003F35DB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8784E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Oběd</w:t>
            </w:r>
          </w:p>
          <w:p w14:paraId="2F6C1C7B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D73D9" w14:textId="6CB868F2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2B85" w14:textId="03C08B8E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622F54" w14:paraId="737FD5DE" w14:textId="77777777" w:rsidTr="003F35DB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C6064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Svačina</w:t>
            </w:r>
          </w:p>
          <w:p w14:paraId="56CAC7C6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EE30D" w14:textId="77777777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11,-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947AF" w14:textId="5204EBFF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622F54" w14:paraId="0A94E9CF" w14:textId="77777777" w:rsidTr="003F35DB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A8ED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Celkem na strávníka/den</w:t>
            </w:r>
          </w:p>
          <w:p w14:paraId="54294890" w14:textId="77777777" w:rsidR="00622F54" w:rsidRDefault="00622F54" w:rsidP="003F35DB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1AC8E" w14:textId="62D7CCB7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Kč 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5A12C" w14:textId="70418C24" w:rsidR="00622F54" w:rsidRDefault="00622F54" w:rsidP="003F35D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Kč </w:t>
            </w:r>
          </w:p>
        </w:tc>
      </w:tr>
    </w:tbl>
    <w:p w14:paraId="762822DF" w14:textId="1B1C81A0" w:rsidR="00622F54" w:rsidRDefault="00622F54">
      <w:bookmarkStart w:id="0" w:name="_GoBack"/>
      <w:bookmarkEnd w:id="0"/>
      <w:r>
        <w:t xml:space="preserve">Prosíme rodiče, aby si upravili zadání trvalého příkazu na částku </w:t>
      </w:r>
      <w:r w:rsidRPr="00622F54">
        <w:rPr>
          <w:b/>
        </w:rPr>
        <w:t>940,- Kč</w:t>
      </w:r>
      <w:r>
        <w:t xml:space="preserve"> (20 dníx47,-)  </w:t>
      </w:r>
    </w:p>
    <w:p w14:paraId="4FDF83C4" w14:textId="1CF82174" w:rsidR="00C369CE" w:rsidRDefault="00622F54">
      <w:r>
        <w:t xml:space="preserve">1080,- Kč (20 dníx54 – </w:t>
      </w:r>
      <w:proofErr w:type="gramStart"/>
      <w:r>
        <w:t>7 leté</w:t>
      </w:r>
      <w:proofErr w:type="gramEnd"/>
      <w:r>
        <w:t>).</w:t>
      </w:r>
    </w:p>
    <w:p w14:paraId="38A4FE6A" w14:textId="77777777" w:rsidR="00C369CE" w:rsidRDefault="00C369CE"/>
    <w:p w14:paraId="387733DF" w14:textId="6896F651" w:rsidR="00C369CE" w:rsidRDefault="00C369CE">
      <w:r>
        <w:t>V Železném dne 3.1.202</w:t>
      </w:r>
      <w:r w:rsidR="00177291">
        <w:t>3</w:t>
      </w:r>
      <w:r>
        <w:t xml:space="preserve">                                                                               Mgr. Barbora Packová, ředitelka</w:t>
      </w:r>
    </w:p>
    <w:sectPr w:rsidR="00C3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31DC"/>
    <w:multiLevelType w:val="multilevel"/>
    <w:tmpl w:val="F63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11"/>
    <w:rsid w:val="000E3287"/>
    <w:rsid w:val="00177291"/>
    <w:rsid w:val="0031245E"/>
    <w:rsid w:val="00385D9E"/>
    <w:rsid w:val="003E2AAF"/>
    <w:rsid w:val="00622F54"/>
    <w:rsid w:val="00693511"/>
    <w:rsid w:val="00784B2A"/>
    <w:rsid w:val="00834310"/>
    <w:rsid w:val="00997780"/>
    <w:rsid w:val="00C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2332"/>
  <w15:chartTrackingRefBased/>
  <w15:docId w15:val="{A9520501-F682-441D-9B57-FBE9407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28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328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0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E328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E3287"/>
    <w:rPr>
      <w:i/>
      <w:iCs/>
    </w:rPr>
  </w:style>
  <w:style w:type="character" w:styleId="Siln">
    <w:name w:val="Strong"/>
    <w:basedOn w:val="Standardnpsmoodstavce"/>
    <w:uiPriority w:val="22"/>
    <w:qFormat/>
    <w:rsid w:val="000E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2022-02-15T10:16:00Z</cp:lastPrinted>
  <dcterms:created xsi:type="dcterms:W3CDTF">2023-01-09T16:16:00Z</dcterms:created>
  <dcterms:modified xsi:type="dcterms:W3CDTF">2023-01-09T16:22:00Z</dcterms:modified>
</cp:coreProperties>
</file>