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7A75A" w14:textId="77777777" w:rsidR="00154FD3" w:rsidRDefault="00154FD3" w:rsidP="00154F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Svazková mateřská škola VENKOV</w:t>
      </w:r>
    </w:p>
    <w:p w14:paraId="35FC08CE" w14:textId="77777777" w:rsidR="00154FD3" w:rsidRDefault="00154FD3" w:rsidP="00154F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Železné 200, 666 01</w:t>
      </w:r>
    </w:p>
    <w:p w14:paraId="10B409ED" w14:textId="20EA89E6" w:rsidR="00154FD3" w:rsidRDefault="00154FD3" w:rsidP="00154FD3">
      <w:pPr>
        <w:ind w:left="3540"/>
        <w:jc w:val="both"/>
        <w:rPr>
          <w:rFonts w:ascii="Comic Sans MS" w:hAnsi="Comic Sans MS"/>
        </w:rPr>
      </w:pPr>
      <w:r>
        <w:rPr>
          <w:b/>
          <w:sz w:val="28"/>
          <w:szCs w:val="28"/>
        </w:rPr>
        <w:t>IČO 07990235</w:t>
      </w:r>
    </w:p>
    <w:p w14:paraId="280710A7" w14:textId="113E248D" w:rsidR="00245DC7" w:rsidRDefault="00245DC7" w:rsidP="00245DC7">
      <w:pPr>
        <w:rPr>
          <w:rFonts w:ascii="Comic Sans MS" w:hAnsi="Comic Sans MS"/>
        </w:rPr>
      </w:pPr>
    </w:p>
    <w:p w14:paraId="3216A5CB" w14:textId="77777777" w:rsidR="00245DC7" w:rsidRPr="00FD5D28" w:rsidRDefault="00245DC7" w:rsidP="00245DC7">
      <w:pPr>
        <w:rPr>
          <w:rFonts w:ascii="Comic Sans MS" w:hAnsi="Comic Sans MS"/>
        </w:rPr>
      </w:pPr>
    </w:p>
    <w:p w14:paraId="29E32F65" w14:textId="77777777" w:rsidR="00245DC7" w:rsidRPr="00FD5D28" w:rsidRDefault="00245DC7" w:rsidP="00245DC7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FD5D28">
        <w:rPr>
          <w:rFonts w:ascii="Comic Sans MS" w:hAnsi="Comic Sans MS"/>
          <w:b/>
          <w:sz w:val="24"/>
          <w:szCs w:val="24"/>
          <w:u w:val="single"/>
        </w:rPr>
        <w:t>Výroční zpráva v oblasti poskytování informací dle zákona č.106/1999 Sb.</w:t>
      </w:r>
    </w:p>
    <w:p w14:paraId="0B9DF695" w14:textId="778B92D6" w:rsidR="00245DC7" w:rsidRDefault="00245DC7" w:rsidP="00245DC7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FD5D28">
        <w:rPr>
          <w:rFonts w:ascii="Comic Sans MS" w:hAnsi="Comic Sans MS"/>
          <w:b/>
          <w:sz w:val="24"/>
          <w:szCs w:val="24"/>
          <w:u w:val="single"/>
        </w:rPr>
        <w:t>za rok 20</w:t>
      </w:r>
      <w:r>
        <w:rPr>
          <w:rFonts w:ascii="Comic Sans MS" w:hAnsi="Comic Sans MS"/>
          <w:b/>
          <w:sz w:val="24"/>
          <w:szCs w:val="24"/>
          <w:u w:val="single"/>
        </w:rPr>
        <w:t>2</w:t>
      </w:r>
      <w:r w:rsidR="00FA2C8C">
        <w:rPr>
          <w:rFonts w:ascii="Comic Sans MS" w:hAnsi="Comic Sans MS"/>
          <w:b/>
          <w:sz w:val="24"/>
          <w:szCs w:val="24"/>
          <w:u w:val="single"/>
        </w:rPr>
        <w:t>2</w:t>
      </w:r>
    </w:p>
    <w:p w14:paraId="46097125" w14:textId="77777777" w:rsidR="00245DC7" w:rsidRDefault="00245DC7" w:rsidP="00245DC7">
      <w:pPr>
        <w:rPr>
          <w:rFonts w:ascii="Comic Sans MS" w:hAnsi="Comic Sans MS"/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245DC7" w:rsidRPr="00FD5D28" w14:paraId="1B860E04" w14:textId="77777777" w:rsidTr="004C63E9">
        <w:tc>
          <w:tcPr>
            <w:tcW w:w="7650" w:type="dxa"/>
          </w:tcPr>
          <w:p w14:paraId="73466910" w14:textId="77777777" w:rsidR="00245DC7" w:rsidRDefault="00245DC7" w:rsidP="004C63E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Počet podaných žádostí o informace</w:t>
            </w:r>
          </w:p>
          <w:p w14:paraId="6F3975BC" w14:textId="77777777" w:rsidR="00245DC7" w:rsidRPr="00FD5D28" w:rsidRDefault="00245DC7" w:rsidP="004C63E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2" w:type="dxa"/>
          </w:tcPr>
          <w:p w14:paraId="0A668EEF" w14:textId="77777777" w:rsidR="00245DC7" w:rsidRPr="00FD5D28" w:rsidRDefault="00245DC7" w:rsidP="004C63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D5D28"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245DC7" w:rsidRPr="00FD5D28" w14:paraId="767AD595" w14:textId="77777777" w:rsidTr="004C63E9">
        <w:tc>
          <w:tcPr>
            <w:tcW w:w="7650" w:type="dxa"/>
          </w:tcPr>
          <w:p w14:paraId="00D462DC" w14:textId="77777777" w:rsidR="00245DC7" w:rsidRDefault="00245DC7" w:rsidP="004C63E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Počet vydaných rozhodnutí o odmítnutí žádosti</w:t>
            </w:r>
          </w:p>
          <w:p w14:paraId="6EE13642" w14:textId="77777777" w:rsidR="00245DC7" w:rsidRPr="00FD5D28" w:rsidRDefault="00245DC7" w:rsidP="004C63E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2" w:type="dxa"/>
          </w:tcPr>
          <w:p w14:paraId="50EB85DA" w14:textId="77777777" w:rsidR="00245DC7" w:rsidRPr="00FD5D28" w:rsidRDefault="00245DC7" w:rsidP="004C63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D5D28"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245DC7" w:rsidRPr="00FD5D28" w14:paraId="3C959ED5" w14:textId="77777777" w:rsidTr="004C63E9">
        <w:tc>
          <w:tcPr>
            <w:tcW w:w="7650" w:type="dxa"/>
          </w:tcPr>
          <w:p w14:paraId="6160A9B7" w14:textId="77777777" w:rsidR="00245DC7" w:rsidRDefault="00245DC7" w:rsidP="004C63E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Počet podaných odvolání proti rozhodnutí</w:t>
            </w:r>
          </w:p>
          <w:p w14:paraId="545BC398" w14:textId="77777777" w:rsidR="00245DC7" w:rsidRPr="00FD5D28" w:rsidRDefault="00245DC7" w:rsidP="004C63E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2" w:type="dxa"/>
          </w:tcPr>
          <w:p w14:paraId="5F6B908F" w14:textId="77777777" w:rsidR="00245DC7" w:rsidRPr="00FD5D28" w:rsidRDefault="00245DC7" w:rsidP="004C63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D5D28"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245DC7" w:rsidRPr="00FD5D28" w14:paraId="03D6954D" w14:textId="77777777" w:rsidTr="004C63E9">
        <w:tc>
          <w:tcPr>
            <w:tcW w:w="7650" w:type="dxa"/>
          </w:tcPr>
          <w:p w14:paraId="52FB25E6" w14:textId="77777777" w:rsidR="00245DC7" w:rsidRDefault="00245DC7" w:rsidP="004C63E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Opis podstatné části každého rozsudku soudu</w:t>
            </w:r>
          </w:p>
          <w:p w14:paraId="07E9BE34" w14:textId="77777777" w:rsidR="00245DC7" w:rsidRPr="00FD5D28" w:rsidRDefault="00245DC7" w:rsidP="004C63E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2" w:type="dxa"/>
          </w:tcPr>
          <w:p w14:paraId="2D32759B" w14:textId="77777777" w:rsidR="00245DC7" w:rsidRPr="00FD5D28" w:rsidRDefault="00245DC7" w:rsidP="004C63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D5D28"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245DC7" w:rsidRPr="00FD5D28" w14:paraId="6D880B75" w14:textId="77777777" w:rsidTr="004C63E9">
        <w:tc>
          <w:tcPr>
            <w:tcW w:w="7650" w:type="dxa"/>
          </w:tcPr>
          <w:p w14:paraId="5A2A6437" w14:textId="77777777" w:rsidR="00245DC7" w:rsidRDefault="00245DC7" w:rsidP="004C63E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Výčet poskytnutých výhradních licencí</w:t>
            </w:r>
          </w:p>
          <w:p w14:paraId="2753897E" w14:textId="77777777" w:rsidR="00245DC7" w:rsidRPr="00FD5D28" w:rsidRDefault="00245DC7" w:rsidP="004C63E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2" w:type="dxa"/>
          </w:tcPr>
          <w:p w14:paraId="4ACE75BF" w14:textId="77777777" w:rsidR="00245DC7" w:rsidRPr="00FD5D28" w:rsidRDefault="00245DC7" w:rsidP="004C63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D5D28"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245DC7" w:rsidRPr="00FD5D28" w14:paraId="0AC66CEC" w14:textId="77777777" w:rsidTr="004C63E9">
        <w:tc>
          <w:tcPr>
            <w:tcW w:w="7650" w:type="dxa"/>
          </w:tcPr>
          <w:p w14:paraId="172C7700" w14:textId="77777777" w:rsidR="00245DC7" w:rsidRDefault="00245DC7" w:rsidP="004C63E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Počet stížností, důvody jejich podání a stručný popis způsobu jejich vyřízení</w:t>
            </w:r>
          </w:p>
          <w:p w14:paraId="1FDDF945" w14:textId="77777777" w:rsidR="00245DC7" w:rsidRPr="00FD5D28" w:rsidRDefault="00245DC7" w:rsidP="004C63E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2" w:type="dxa"/>
          </w:tcPr>
          <w:p w14:paraId="21B07D5F" w14:textId="77777777" w:rsidR="00245DC7" w:rsidRPr="00FD5D28" w:rsidRDefault="00245DC7" w:rsidP="004C63E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D5D28"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</w:tbl>
    <w:p w14:paraId="794D512E" w14:textId="77777777" w:rsidR="00245DC7" w:rsidRDefault="00245DC7" w:rsidP="00245DC7">
      <w:pPr>
        <w:rPr>
          <w:rFonts w:ascii="Comic Sans MS" w:hAnsi="Comic Sans MS"/>
          <w:sz w:val="24"/>
          <w:szCs w:val="24"/>
        </w:rPr>
      </w:pPr>
    </w:p>
    <w:p w14:paraId="26303B70" w14:textId="77777777" w:rsidR="00245DC7" w:rsidRDefault="00245DC7" w:rsidP="00245DC7">
      <w:pPr>
        <w:rPr>
          <w:rFonts w:ascii="Comic Sans MS" w:hAnsi="Comic Sans MS"/>
          <w:sz w:val="24"/>
          <w:szCs w:val="24"/>
        </w:rPr>
      </w:pPr>
    </w:p>
    <w:p w14:paraId="2364F68E" w14:textId="77777777" w:rsidR="00245DC7" w:rsidRDefault="00245DC7" w:rsidP="00245DC7">
      <w:pPr>
        <w:rPr>
          <w:rFonts w:ascii="Comic Sans MS" w:hAnsi="Comic Sans MS"/>
          <w:sz w:val="24"/>
          <w:szCs w:val="24"/>
        </w:rPr>
      </w:pPr>
    </w:p>
    <w:p w14:paraId="73536845" w14:textId="77777777" w:rsidR="00245DC7" w:rsidRDefault="00245DC7" w:rsidP="00245DC7">
      <w:pPr>
        <w:rPr>
          <w:rFonts w:ascii="Comic Sans MS" w:hAnsi="Comic Sans MS"/>
          <w:sz w:val="24"/>
          <w:szCs w:val="24"/>
        </w:rPr>
      </w:pPr>
    </w:p>
    <w:p w14:paraId="61D4123B" w14:textId="77777777" w:rsidR="00245DC7" w:rsidRDefault="00245DC7" w:rsidP="00245DC7">
      <w:pPr>
        <w:rPr>
          <w:rFonts w:ascii="Comic Sans MS" w:hAnsi="Comic Sans MS"/>
          <w:sz w:val="24"/>
          <w:szCs w:val="24"/>
        </w:rPr>
      </w:pPr>
    </w:p>
    <w:p w14:paraId="1FCC4251" w14:textId="77777777" w:rsidR="00245DC7" w:rsidRDefault="00245DC7" w:rsidP="00245DC7">
      <w:pPr>
        <w:rPr>
          <w:rFonts w:ascii="Comic Sans MS" w:hAnsi="Comic Sans MS"/>
          <w:sz w:val="24"/>
          <w:szCs w:val="24"/>
        </w:rPr>
      </w:pPr>
    </w:p>
    <w:p w14:paraId="7A18F1F1" w14:textId="7064FA08" w:rsidR="00245DC7" w:rsidRPr="00FD5D28" w:rsidRDefault="00245DC7" w:rsidP="00245DC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 Železném dne </w:t>
      </w:r>
      <w:r w:rsidR="00FA2C8C">
        <w:rPr>
          <w:rFonts w:ascii="Comic Sans MS" w:hAnsi="Comic Sans MS"/>
          <w:sz w:val="24"/>
          <w:szCs w:val="24"/>
        </w:rPr>
        <w:t>1</w:t>
      </w:r>
      <w:r w:rsidR="00271F43">
        <w:rPr>
          <w:rFonts w:ascii="Comic Sans MS" w:hAnsi="Comic Sans MS"/>
          <w:sz w:val="24"/>
          <w:szCs w:val="24"/>
        </w:rPr>
        <w:t>3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>.1.202</w:t>
      </w:r>
      <w:r w:rsidR="00FA2C8C">
        <w:rPr>
          <w:rFonts w:ascii="Comic Sans MS" w:hAnsi="Comic Sans MS"/>
          <w:sz w:val="24"/>
          <w:szCs w:val="24"/>
        </w:rPr>
        <w:t>3</w:t>
      </w:r>
      <w:r>
        <w:rPr>
          <w:rFonts w:ascii="Comic Sans MS" w:hAnsi="Comic Sans MS"/>
          <w:sz w:val="24"/>
          <w:szCs w:val="24"/>
        </w:rPr>
        <w:t xml:space="preserve">                                    Mgr. Barbora Packová, ředitelka</w:t>
      </w:r>
    </w:p>
    <w:p w14:paraId="0A279A15" w14:textId="77777777" w:rsidR="006C79EC" w:rsidRDefault="006C79EC"/>
    <w:sectPr w:rsidR="006C7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33"/>
    <w:rsid w:val="00154FD3"/>
    <w:rsid w:val="00245DC7"/>
    <w:rsid w:val="00271F43"/>
    <w:rsid w:val="00457F2F"/>
    <w:rsid w:val="004E6633"/>
    <w:rsid w:val="006C79EC"/>
    <w:rsid w:val="009924D3"/>
    <w:rsid w:val="00FA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A68F"/>
  <w15:chartTrackingRefBased/>
  <w15:docId w15:val="{CABCE532-46AB-459F-B31F-2C1E71EE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5D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45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2022-02-01T10:40:00Z</cp:lastPrinted>
  <dcterms:created xsi:type="dcterms:W3CDTF">2023-02-12T17:06:00Z</dcterms:created>
  <dcterms:modified xsi:type="dcterms:W3CDTF">2023-02-12T17:08:00Z</dcterms:modified>
</cp:coreProperties>
</file>